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7C490" w14:textId="77777777" w:rsidR="002D165D" w:rsidRDefault="00000000">
      <w:pPr>
        <w:pStyle w:val="Title"/>
      </w:pPr>
      <w:r>
        <w:t>Allyson Skeen</w:t>
      </w:r>
    </w:p>
    <w:p w14:paraId="323CB3FC" w14:textId="77777777" w:rsidR="002D165D" w:rsidRDefault="00000000">
      <w:r>
        <w:t>220 E Obryant St | Bellville, TX 77418</w:t>
      </w:r>
      <w:r>
        <w:br/>
        <w:t>(281) 797-0236 | allysonpskeen@gmail.com</w:t>
      </w:r>
    </w:p>
    <w:p w14:paraId="5DD1A522" w14:textId="77777777" w:rsidR="002D165D" w:rsidRDefault="00000000">
      <w:pPr>
        <w:pStyle w:val="Heading1"/>
      </w:pPr>
      <w:r>
        <w:t>Education</w:t>
      </w:r>
    </w:p>
    <w:p w14:paraId="4EB8FA58" w14:textId="77777777" w:rsidR="002D165D" w:rsidRDefault="00000000">
      <w:r>
        <w:t>University of Arkansas — B.S. in Industrial Engineering</w:t>
      </w:r>
      <w:r>
        <w:br/>
        <w:t>Aug 2024 – May 2028, Fayetteville, AR | GPA: 4.0</w:t>
      </w:r>
    </w:p>
    <w:p w14:paraId="2968D883" w14:textId="77777777" w:rsidR="002D165D" w:rsidRDefault="00000000">
      <w:r>
        <w:t>Bellville High School — High School Diploma</w:t>
      </w:r>
      <w:r>
        <w:br/>
        <w:t>Graduated May 2024, Bellville, TX | GPA: 4.36</w:t>
      </w:r>
      <w:r>
        <w:br/>
        <w:t>- Chancellor’s List, Summa Cum Laude</w:t>
      </w:r>
      <w:r>
        <w:br/>
        <w:t>- Texas High School Coaches Association Academic All-State (Junior &amp; Senior Year)</w:t>
      </w:r>
    </w:p>
    <w:p w14:paraId="3646EB90" w14:textId="77777777" w:rsidR="002D165D" w:rsidRDefault="00000000">
      <w:pPr>
        <w:pStyle w:val="Heading1"/>
      </w:pPr>
      <w:r>
        <w:t>Experience</w:t>
      </w:r>
    </w:p>
    <w:p w14:paraId="59C7C236" w14:textId="77777777" w:rsidR="002D165D" w:rsidRDefault="00000000">
      <w:r>
        <w:t>Industrial Rig Lights — Manufacturing Assistant</w:t>
      </w:r>
      <w:r>
        <w:br/>
        <w:t>Brenham, TX | 2022 – 2024</w:t>
      </w:r>
    </w:p>
    <w:p w14:paraId="5F7275B8" w14:textId="77777777" w:rsidR="002D165D" w:rsidRDefault="00000000">
      <w:r>
        <w:t>- Supported production and assembly processes, ensuring quality and efficiency on the manufacturing line.</w:t>
      </w:r>
      <w:r>
        <w:br/>
        <w:t>- Collaborated with team members to streamline workflows and reduce delays in operations.</w:t>
      </w:r>
      <w:r>
        <w:br/>
        <w:t>- Assisted with inventory tracking and material flow to maintain on-time production.</w:t>
      </w:r>
      <w:r>
        <w:br/>
        <w:t>- Provided customer support in an office setting, coordinating responses to client needs and ensuring strong communication.</w:t>
      </w:r>
    </w:p>
    <w:p w14:paraId="451B0775" w14:textId="77777777" w:rsidR="002D165D" w:rsidRDefault="00000000">
      <w:r>
        <w:t>Pet Care — Caretaker</w:t>
      </w:r>
      <w:r>
        <w:br/>
        <w:t>Bellville, TX | 2022 – Present</w:t>
      </w:r>
    </w:p>
    <w:p w14:paraId="38F9F7C2" w14:textId="77777777" w:rsidR="002D165D" w:rsidRDefault="00000000">
      <w:r>
        <w:t>- Managed scheduling and care routines for multiple clients, ensuring reliability and consistency.</w:t>
      </w:r>
      <w:r>
        <w:br/>
        <w:t>- Communicated proactively with clients to provide updates, address concerns, and maintain trust.</w:t>
      </w:r>
      <w:r>
        <w:br/>
        <w:t>- Developed strong organizational and multitasking skills through managing multiple responsibilities.</w:t>
      </w:r>
    </w:p>
    <w:p w14:paraId="68A2A8AA" w14:textId="77777777" w:rsidR="002D165D" w:rsidRDefault="00000000">
      <w:pPr>
        <w:pStyle w:val="Heading1"/>
      </w:pPr>
      <w:r>
        <w:t>Projects</w:t>
      </w:r>
    </w:p>
    <w:p w14:paraId="432D5DC5" w14:textId="77777777" w:rsidR="002D165D" w:rsidRDefault="00000000">
      <w:r>
        <w:t>Balsa Wood Structural Design Project</w:t>
      </w:r>
    </w:p>
    <w:p w14:paraId="3E732A81" w14:textId="77777777" w:rsidR="002D165D" w:rsidRDefault="00000000">
      <w:r>
        <w:t>- Designed and built a lightweight tower using balsa wood, focusing on stability and efficiency under load.</w:t>
      </w:r>
      <w:r>
        <w:br/>
      </w:r>
      <w:r>
        <w:lastRenderedPageBreak/>
        <w:t>- Applied engineering principles and optimization techniques to balance strength with material limitations.</w:t>
      </w:r>
      <w:r>
        <w:br/>
        <w:t>- Collaborated in a team environment to test designs, analyze results, and refine performance.</w:t>
      </w:r>
    </w:p>
    <w:p w14:paraId="63326BD5" w14:textId="77777777" w:rsidR="002D165D" w:rsidRDefault="00000000">
      <w:pPr>
        <w:pStyle w:val="Heading1"/>
      </w:pPr>
      <w:r>
        <w:t>Skills</w:t>
      </w:r>
    </w:p>
    <w:p w14:paraId="205FA379" w14:textId="77777777" w:rsidR="002D165D" w:rsidRDefault="00000000">
      <w:r>
        <w:t>- Supply Chain &amp; Process Optimization: Workflow analysis, efficiency improvement</w:t>
      </w:r>
      <w:r>
        <w:br/>
        <w:t>- Data &amp; Systems: Microsoft Excel, Google Sheets, Microsoft Office Suite</w:t>
      </w:r>
      <w:r>
        <w:br/>
        <w:t>- Communication &amp; Collaboration: Customer support, client relations, team coordination</w:t>
      </w:r>
      <w:r>
        <w:br/>
        <w:t>- Problem-Solving: Engineering design projects, analytical decision-making</w:t>
      </w:r>
    </w:p>
    <w:sectPr w:rsidR="002D165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2371994">
    <w:abstractNumId w:val="8"/>
  </w:num>
  <w:num w:numId="2" w16cid:durableId="77136748">
    <w:abstractNumId w:val="6"/>
  </w:num>
  <w:num w:numId="3" w16cid:durableId="632753571">
    <w:abstractNumId w:val="5"/>
  </w:num>
  <w:num w:numId="4" w16cid:durableId="181744939">
    <w:abstractNumId w:val="4"/>
  </w:num>
  <w:num w:numId="5" w16cid:durableId="64378168">
    <w:abstractNumId w:val="7"/>
  </w:num>
  <w:num w:numId="6" w16cid:durableId="797844424">
    <w:abstractNumId w:val="3"/>
  </w:num>
  <w:num w:numId="7" w16cid:durableId="1680497113">
    <w:abstractNumId w:val="2"/>
  </w:num>
  <w:num w:numId="8" w16cid:durableId="1279993189">
    <w:abstractNumId w:val="1"/>
  </w:num>
  <w:num w:numId="9" w16cid:durableId="161745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165D"/>
    <w:rsid w:val="00326F90"/>
    <w:rsid w:val="00574BD7"/>
    <w:rsid w:val="00AA1D8D"/>
    <w:rsid w:val="00B47730"/>
    <w:rsid w:val="00CB0664"/>
    <w:rsid w:val="00D6637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337EBA"/>
  <w14:defaultImageDpi w14:val="300"/>
  <w15:docId w15:val="{D85A8CFC-843C-9D43-8C9C-7CF3CE28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Ally Skeen</cp:lastModifiedBy>
  <cp:revision>2</cp:revision>
  <dcterms:created xsi:type="dcterms:W3CDTF">2025-10-23T15:05:00Z</dcterms:created>
  <dcterms:modified xsi:type="dcterms:W3CDTF">2025-10-23T15:05:00Z</dcterms:modified>
  <cp:category/>
</cp:coreProperties>
</file>